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A3" w:rsidRPr="004D234A" w:rsidRDefault="009447A3" w:rsidP="009447A3">
      <w:pPr>
        <w:overflowPunct w:val="0"/>
        <w:autoSpaceDE w:val="0"/>
        <w:autoSpaceDN w:val="0"/>
        <w:adjustRightInd w:val="0"/>
        <w:snapToGrid w:val="0"/>
        <w:spacing w:line="570" w:lineRule="exact"/>
        <w:rPr>
          <w:rFonts w:eastAsia="黑体" w:hAnsi="黑体"/>
          <w:snapToGrid w:val="0"/>
          <w:kern w:val="0"/>
          <w:sz w:val="32"/>
          <w:szCs w:val="32"/>
        </w:rPr>
      </w:pPr>
      <w:r w:rsidRPr="004D234A">
        <w:rPr>
          <w:rFonts w:eastAsia="黑体" w:hAnsi="黑体"/>
          <w:snapToGrid w:val="0"/>
          <w:kern w:val="0"/>
          <w:sz w:val="32"/>
          <w:szCs w:val="32"/>
        </w:rPr>
        <w:t>附件</w:t>
      </w:r>
      <w:r w:rsidRPr="004D234A">
        <w:rPr>
          <w:rFonts w:eastAsia="黑体" w:hAnsi="黑体" w:hint="eastAsia"/>
          <w:snapToGrid w:val="0"/>
          <w:kern w:val="0"/>
          <w:sz w:val="32"/>
          <w:szCs w:val="32"/>
        </w:rPr>
        <w:t>4</w:t>
      </w:r>
    </w:p>
    <w:p w:rsidR="009447A3" w:rsidRPr="004D234A" w:rsidRDefault="009447A3" w:rsidP="009447A3">
      <w:pPr>
        <w:spacing w:line="570" w:lineRule="exact"/>
        <w:contextualSpacing/>
        <w:jc w:val="center"/>
        <w:rPr>
          <w:rFonts w:ascii="方正仿宋_GBK" w:eastAsia="方正仿宋_GBK"/>
          <w:snapToGrid w:val="0"/>
          <w:kern w:val="0"/>
          <w:sz w:val="32"/>
          <w:szCs w:val="32"/>
        </w:rPr>
      </w:pPr>
    </w:p>
    <w:p w:rsidR="009447A3" w:rsidRPr="00AE73C7" w:rsidRDefault="009447A3" w:rsidP="009447A3">
      <w:pPr>
        <w:spacing w:line="570" w:lineRule="exact"/>
        <w:contextualSpacing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AE73C7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经挂靠机构审核的技术经纪（经理）人</w:t>
      </w:r>
    </w:p>
    <w:p w:rsidR="009447A3" w:rsidRPr="00AE73C7" w:rsidRDefault="009447A3" w:rsidP="009447A3">
      <w:pPr>
        <w:spacing w:before="120" w:line="570" w:lineRule="exact"/>
        <w:contextualSpacing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AE73C7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促成交易情况</w:t>
      </w:r>
    </w:p>
    <w:p w:rsidR="009447A3" w:rsidRPr="004D234A" w:rsidRDefault="009447A3" w:rsidP="009447A3">
      <w:pPr>
        <w:spacing w:before="120" w:line="570" w:lineRule="exact"/>
        <w:contextualSpacing/>
        <w:jc w:val="center"/>
        <w:rPr>
          <w:rFonts w:eastAsia="楷体_GB2312"/>
          <w:snapToGrid w:val="0"/>
          <w:spacing w:val="-12"/>
          <w:kern w:val="0"/>
          <w:sz w:val="32"/>
          <w:szCs w:val="32"/>
        </w:rPr>
      </w:pPr>
      <w:r w:rsidRPr="004D234A">
        <w:rPr>
          <w:rFonts w:eastAsia="楷体_GB2312"/>
          <w:snapToGrid w:val="0"/>
          <w:spacing w:val="-12"/>
          <w:kern w:val="0"/>
          <w:sz w:val="32"/>
          <w:szCs w:val="32"/>
        </w:rPr>
        <w:t>（样</w:t>
      </w:r>
      <w:r w:rsidRPr="004D234A">
        <w:rPr>
          <w:rFonts w:eastAsia="楷体_GB2312" w:hint="eastAsia"/>
          <w:snapToGrid w:val="0"/>
          <w:spacing w:val="-12"/>
          <w:kern w:val="0"/>
          <w:sz w:val="32"/>
          <w:szCs w:val="32"/>
        </w:rPr>
        <w:t xml:space="preserve">  </w:t>
      </w:r>
      <w:r w:rsidRPr="004D234A">
        <w:rPr>
          <w:rFonts w:eastAsia="楷体_GB2312"/>
          <w:snapToGrid w:val="0"/>
          <w:spacing w:val="-12"/>
          <w:kern w:val="0"/>
          <w:sz w:val="32"/>
          <w:szCs w:val="32"/>
        </w:rPr>
        <w:t>本）</w:t>
      </w:r>
    </w:p>
    <w:p w:rsidR="009447A3" w:rsidRPr="004D234A" w:rsidRDefault="009447A3" w:rsidP="009447A3">
      <w:pPr>
        <w:spacing w:line="570" w:lineRule="exact"/>
        <w:contextualSpacing/>
        <w:jc w:val="center"/>
        <w:rPr>
          <w:rFonts w:ascii="方正仿宋_GBK" w:eastAsia="方正仿宋_GBK"/>
          <w:snapToGrid w:val="0"/>
          <w:spacing w:val="-12"/>
          <w:kern w:val="0"/>
          <w:sz w:val="32"/>
          <w:szCs w:val="32"/>
        </w:rPr>
      </w:pPr>
    </w:p>
    <w:p w:rsidR="009447A3" w:rsidRPr="004D234A" w:rsidRDefault="009447A3" w:rsidP="009447A3">
      <w:pPr>
        <w:spacing w:line="570" w:lineRule="exact"/>
        <w:ind w:firstLine="641"/>
        <w:contextualSpacing/>
        <w:rPr>
          <w:rFonts w:eastAsia="仿宋_GB2312"/>
          <w:snapToGrid w:val="0"/>
          <w:kern w:val="0"/>
          <w:sz w:val="32"/>
          <w:szCs w:val="32"/>
        </w:rPr>
      </w:pPr>
      <w:r w:rsidRPr="004D234A"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   </w:t>
      </w:r>
      <w:r w:rsidRPr="004D234A">
        <w:rPr>
          <w:rFonts w:eastAsia="仿宋_GB2312"/>
          <w:snapToGrid w:val="0"/>
          <w:kern w:val="0"/>
          <w:sz w:val="32"/>
          <w:szCs w:val="32"/>
        </w:rPr>
        <w:t>（技术经纪人姓名），身份证号码：</w:t>
      </w:r>
      <w:r w:rsidRPr="004D234A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</w:t>
      </w:r>
      <w:r w:rsidRPr="004D234A"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</w:t>
      </w:r>
      <w:r w:rsidRPr="004D234A">
        <w:rPr>
          <w:rFonts w:eastAsia="仿宋_GB2312"/>
          <w:snapToGrid w:val="0"/>
          <w:kern w:val="0"/>
          <w:sz w:val="32"/>
          <w:szCs w:val="32"/>
          <w:u w:val="single"/>
        </w:rPr>
        <w:t xml:space="preserve"> </w:t>
      </w:r>
      <w:r w:rsidRPr="004D234A">
        <w:rPr>
          <w:rFonts w:eastAsia="仿宋_GB2312"/>
          <w:snapToGrid w:val="0"/>
          <w:kern w:val="0"/>
          <w:sz w:val="32"/>
          <w:szCs w:val="32"/>
        </w:rPr>
        <w:t>，为本机构挂靠技术经纪（经理）人，挂靠时间：</w:t>
      </w:r>
      <w:r w:rsidRPr="004D234A">
        <w:rPr>
          <w:rFonts w:eastAsia="仿宋_GB2312"/>
          <w:snapToGrid w:val="0"/>
          <w:kern w:val="0"/>
          <w:sz w:val="32"/>
          <w:szCs w:val="32"/>
          <w:u w:val="single"/>
        </w:rPr>
        <w:t xml:space="preserve"> </w:t>
      </w:r>
      <w:r w:rsidRPr="004D234A"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</w:t>
      </w:r>
      <w:r w:rsidRPr="004D234A">
        <w:rPr>
          <w:rFonts w:eastAsia="仿宋_GB2312"/>
          <w:snapToGrid w:val="0"/>
          <w:kern w:val="0"/>
          <w:sz w:val="32"/>
          <w:szCs w:val="32"/>
          <w:u w:val="single"/>
        </w:rPr>
        <w:t xml:space="preserve"> </w:t>
      </w:r>
      <w:r w:rsidRPr="004D234A">
        <w:rPr>
          <w:rFonts w:eastAsia="仿宋_GB2312"/>
          <w:snapToGrid w:val="0"/>
          <w:kern w:val="0"/>
          <w:sz w:val="32"/>
          <w:szCs w:val="32"/>
        </w:rPr>
        <w:t>年</w:t>
      </w:r>
      <w:r w:rsidRPr="004D234A">
        <w:rPr>
          <w:rFonts w:eastAsia="仿宋_GB2312"/>
          <w:snapToGrid w:val="0"/>
          <w:kern w:val="0"/>
          <w:sz w:val="32"/>
          <w:szCs w:val="32"/>
          <w:u w:val="single"/>
        </w:rPr>
        <w:t xml:space="preserve">  </w:t>
      </w:r>
      <w:r w:rsidRPr="004D234A">
        <w:rPr>
          <w:rFonts w:eastAsia="仿宋_GB2312"/>
          <w:snapToGrid w:val="0"/>
          <w:kern w:val="0"/>
          <w:sz w:val="32"/>
          <w:szCs w:val="32"/>
        </w:rPr>
        <w:t>月至</w:t>
      </w:r>
      <w:r w:rsidRPr="004D234A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</w:t>
      </w:r>
      <w:r w:rsidRPr="004D234A">
        <w:rPr>
          <w:rFonts w:eastAsia="仿宋_GB2312"/>
          <w:snapToGrid w:val="0"/>
          <w:kern w:val="0"/>
          <w:sz w:val="32"/>
          <w:szCs w:val="32"/>
        </w:rPr>
        <w:t>年</w:t>
      </w:r>
      <w:r w:rsidRPr="004D234A">
        <w:rPr>
          <w:rFonts w:eastAsia="仿宋_GB2312"/>
          <w:snapToGrid w:val="0"/>
          <w:kern w:val="0"/>
          <w:sz w:val="32"/>
          <w:szCs w:val="32"/>
          <w:u w:val="single"/>
        </w:rPr>
        <w:t xml:space="preserve">  </w:t>
      </w:r>
      <w:r w:rsidRPr="004D234A">
        <w:rPr>
          <w:rFonts w:eastAsia="仿宋_GB2312"/>
          <w:snapToGrid w:val="0"/>
          <w:kern w:val="0"/>
          <w:sz w:val="32"/>
          <w:szCs w:val="32"/>
        </w:rPr>
        <w:t>月。</w:t>
      </w:r>
    </w:p>
    <w:p w:rsidR="009447A3" w:rsidRPr="004D234A" w:rsidRDefault="009447A3" w:rsidP="009447A3">
      <w:pPr>
        <w:spacing w:line="570" w:lineRule="exact"/>
        <w:ind w:firstLine="641"/>
        <w:contextualSpacing/>
        <w:rPr>
          <w:rFonts w:eastAsia="仿宋_GB2312"/>
          <w:snapToGrid w:val="0"/>
          <w:kern w:val="0"/>
          <w:sz w:val="32"/>
          <w:szCs w:val="32"/>
        </w:rPr>
      </w:pPr>
      <w:r w:rsidRPr="004D234A"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   </w:t>
      </w:r>
      <w:r w:rsidRPr="004D234A">
        <w:rPr>
          <w:rFonts w:eastAsia="仿宋_GB2312"/>
          <w:snapToGrid w:val="0"/>
          <w:kern w:val="0"/>
          <w:sz w:val="32"/>
          <w:szCs w:val="32"/>
        </w:rPr>
        <w:t>（技术经纪人姓名）</w:t>
      </w:r>
      <w:r w:rsidRPr="004D234A">
        <w:rPr>
          <w:rFonts w:eastAsia="仿宋_GB2312" w:hint="eastAsia"/>
          <w:snapToGrid w:val="0"/>
          <w:kern w:val="0"/>
          <w:sz w:val="32"/>
          <w:szCs w:val="32"/>
        </w:rPr>
        <w:t>申请</w:t>
      </w:r>
      <w:r w:rsidRPr="004D234A">
        <w:rPr>
          <w:rFonts w:eastAsia="仿宋_GB2312" w:hint="eastAsia"/>
          <w:snapToGrid w:val="0"/>
          <w:kern w:val="0"/>
          <w:sz w:val="32"/>
          <w:szCs w:val="32"/>
        </w:rPr>
        <w:t>2024</w:t>
      </w:r>
      <w:r w:rsidRPr="004D234A">
        <w:rPr>
          <w:rFonts w:eastAsia="仿宋_GB2312" w:hint="eastAsia"/>
          <w:snapToGrid w:val="0"/>
          <w:kern w:val="0"/>
          <w:sz w:val="32"/>
          <w:szCs w:val="32"/>
        </w:rPr>
        <w:t>年常州市技术</w:t>
      </w:r>
      <w:proofErr w:type="gramStart"/>
      <w:r w:rsidRPr="004D234A">
        <w:rPr>
          <w:rFonts w:eastAsia="仿宋_GB2312" w:hint="eastAsia"/>
          <w:snapToGrid w:val="0"/>
          <w:kern w:val="0"/>
          <w:sz w:val="32"/>
          <w:szCs w:val="32"/>
        </w:rPr>
        <w:t>转移奖补</w:t>
      </w:r>
      <w:proofErr w:type="gramEnd"/>
      <w:r w:rsidRPr="004D234A">
        <w:rPr>
          <w:rFonts w:eastAsia="仿宋_GB2312"/>
          <w:snapToGrid w:val="0"/>
          <w:kern w:val="0"/>
          <w:sz w:val="32"/>
          <w:szCs w:val="32"/>
        </w:rPr>
        <w:t>，</w:t>
      </w:r>
      <w:r w:rsidRPr="004D234A">
        <w:rPr>
          <w:rFonts w:eastAsia="仿宋_GB2312" w:hint="eastAsia"/>
          <w:snapToGrid w:val="0"/>
          <w:kern w:val="0"/>
          <w:sz w:val="32"/>
          <w:szCs w:val="32"/>
        </w:rPr>
        <w:t>共涉及合同</w:t>
      </w:r>
      <w:r w:rsidRPr="004D234A">
        <w:rPr>
          <w:rFonts w:eastAsia="仿宋_GB2312" w:hint="eastAsia"/>
          <w:snapToGrid w:val="0"/>
          <w:kern w:val="0"/>
          <w:sz w:val="32"/>
          <w:szCs w:val="32"/>
        </w:rPr>
        <w:t xml:space="preserve"> </w:t>
      </w:r>
      <w:r w:rsidRPr="004D234A"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 </w:t>
      </w:r>
      <w:r w:rsidRPr="004D234A">
        <w:rPr>
          <w:rFonts w:eastAsia="仿宋_GB2312" w:hint="eastAsia"/>
          <w:snapToGrid w:val="0"/>
          <w:kern w:val="0"/>
          <w:sz w:val="32"/>
          <w:szCs w:val="32"/>
        </w:rPr>
        <w:t>项，</w:t>
      </w:r>
      <w:r w:rsidRPr="004D234A">
        <w:rPr>
          <w:rFonts w:eastAsia="仿宋_GB2312"/>
          <w:snapToGrid w:val="0"/>
          <w:kern w:val="0"/>
          <w:sz w:val="32"/>
          <w:szCs w:val="32"/>
        </w:rPr>
        <w:t>技术</w:t>
      </w:r>
      <w:r w:rsidRPr="004D234A">
        <w:rPr>
          <w:rFonts w:eastAsia="仿宋_GB2312" w:hint="eastAsia"/>
          <w:snapToGrid w:val="0"/>
          <w:kern w:val="0"/>
          <w:sz w:val="32"/>
          <w:szCs w:val="32"/>
        </w:rPr>
        <w:t>交易</w:t>
      </w:r>
      <w:r w:rsidRPr="004D234A">
        <w:rPr>
          <w:rFonts w:eastAsia="仿宋_GB2312"/>
          <w:snapToGrid w:val="0"/>
          <w:kern w:val="0"/>
          <w:sz w:val="32"/>
          <w:szCs w:val="32"/>
        </w:rPr>
        <w:t>额总计</w:t>
      </w:r>
      <w:r w:rsidRPr="004D234A">
        <w:rPr>
          <w:rFonts w:eastAsia="仿宋_GB2312"/>
          <w:snapToGrid w:val="0"/>
          <w:kern w:val="0"/>
          <w:sz w:val="32"/>
          <w:szCs w:val="32"/>
          <w:u w:val="single"/>
        </w:rPr>
        <w:t xml:space="preserve"> </w:t>
      </w:r>
      <w:r w:rsidRPr="004D234A"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</w:t>
      </w:r>
      <w:r w:rsidRPr="004D234A">
        <w:rPr>
          <w:rFonts w:eastAsia="仿宋_GB2312"/>
          <w:snapToGrid w:val="0"/>
          <w:kern w:val="0"/>
          <w:sz w:val="32"/>
          <w:szCs w:val="32"/>
          <w:u w:val="single"/>
        </w:rPr>
        <w:t xml:space="preserve"> </w:t>
      </w:r>
      <w:r w:rsidRPr="004D234A">
        <w:rPr>
          <w:rFonts w:eastAsia="仿宋_GB2312"/>
          <w:snapToGrid w:val="0"/>
          <w:kern w:val="0"/>
          <w:sz w:val="32"/>
          <w:szCs w:val="32"/>
        </w:rPr>
        <w:t>万元，</w:t>
      </w:r>
      <w:proofErr w:type="gramStart"/>
      <w:r w:rsidRPr="004D234A">
        <w:rPr>
          <w:rFonts w:eastAsia="仿宋_GB2312" w:hint="eastAsia"/>
          <w:snapToGrid w:val="0"/>
          <w:kern w:val="0"/>
          <w:sz w:val="32"/>
          <w:szCs w:val="32"/>
        </w:rPr>
        <w:t>申请奖补的</w:t>
      </w:r>
      <w:proofErr w:type="gramEnd"/>
      <w:r w:rsidRPr="004D234A">
        <w:rPr>
          <w:rFonts w:eastAsia="仿宋_GB2312" w:hint="eastAsia"/>
          <w:snapToGrid w:val="0"/>
          <w:kern w:val="0"/>
          <w:sz w:val="32"/>
          <w:szCs w:val="32"/>
        </w:rPr>
        <w:t>已支付技术交易额</w:t>
      </w:r>
      <w:r w:rsidRPr="004D234A">
        <w:rPr>
          <w:rFonts w:eastAsia="仿宋_GB2312"/>
          <w:snapToGrid w:val="0"/>
          <w:kern w:val="0"/>
          <w:sz w:val="32"/>
          <w:szCs w:val="32"/>
        </w:rPr>
        <w:t>总计</w:t>
      </w:r>
      <w:r w:rsidRPr="004D234A"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  </w:t>
      </w:r>
      <w:r w:rsidRPr="004D234A">
        <w:rPr>
          <w:rFonts w:eastAsia="仿宋_GB2312"/>
          <w:snapToGrid w:val="0"/>
          <w:kern w:val="0"/>
          <w:sz w:val="32"/>
          <w:szCs w:val="32"/>
        </w:rPr>
        <w:t>万元。</w:t>
      </w:r>
    </w:p>
    <w:p w:rsidR="009447A3" w:rsidRPr="004D234A" w:rsidRDefault="009447A3" w:rsidP="009447A3">
      <w:pPr>
        <w:spacing w:line="570" w:lineRule="exact"/>
        <w:ind w:firstLine="641"/>
        <w:contextualSpacing/>
        <w:rPr>
          <w:rFonts w:eastAsia="仿宋_GB2312"/>
          <w:snapToGrid w:val="0"/>
          <w:kern w:val="0"/>
          <w:sz w:val="32"/>
          <w:szCs w:val="32"/>
        </w:rPr>
      </w:pPr>
      <w:r w:rsidRPr="004D234A">
        <w:rPr>
          <w:rFonts w:eastAsia="仿宋_GB2312"/>
          <w:snapToGrid w:val="0"/>
          <w:kern w:val="0"/>
          <w:sz w:val="32"/>
          <w:szCs w:val="32"/>
        </w:rPr>
        <w:t>本机构及</w:t>
      </w:r>
      <w:r w:rsidRPr="004D234A"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   </w:t>
      </w:r>
      <w:r w:rsidRPr="004D234A">
        <w:rPr>
          <w:rFonts w:eastAsia="仿宋_GB2312"/>
          <w:snapToGrid w:val="0"/>
          <w:kern w:val="0"/>
          <w:sz w:val="32"/>
          <w:szCs w:val="32"/>
        </w:rPr>
        <w:t>（技术经纪人名称）承诺上述表所列交易均为</w:t>
      </w:r>
      <w:r w:rsidRPr="004D234A"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   </w:t>
      </w:r>
      <w:r w:rsidRPr="004D234A">
        <w:rPr>
          <w:rFonts w:eastAsia="仿宋_GB2312"/>
          <w:snapToGrid w:val="0"/>
          <w:kern w:val="0"/>
          <w:sz w:val="32"/>
          <w:szCs w:val="32"/>
        </w:rPr>
        <w:t>（技术经纪人名字）本人促成，且非与关联企业间的技术转移活动；承诺所申报常州市技术</w:t>
      </w:r>
      <w:proofErr w:type="gramStart"/>
      <w:r w:rsidRPr="004D234A">
        <w:rPr>
          <w:rFonts w:eastAsia="仿宋_GB2312"/>
          <w:snapToGrid w:val="0"/>
          <w:kern w:val="0"/>
          <w:sz w:val="32"/>
          <w:szCs w:val="32"/>
        </w:rPr>
        <w:t>转移奖补</w:t>
      </w:r>
      <w:proofErr w:type="gramEnd"/>
      <w:r w:rsidRPr="004D234A">
        <w:rPr>
          <w:rFonts w:eastAsia="仿宋_GB2312"/>
          <w:snapToGrid w:val="0"/>
          <w:kern w:val="0"/>
          <w:sz w:val="32"/>
          <w:szCs w:val="32"/>
        </w:rPr>
        <w:t>资金，不再作为机构促成技术交易；承诺所获奖补资金由据实发放</w:t>
      </w:r>
      <w:r w:rsidRPr="004D234A"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    </w:t>
      </w:r>
      <w:r w:rsidRPr="004D234A">
        <w:rPr>
          <w:rFonts w:eastAsia="仿宋_GB2312"/>
          <w:snapToGrid w:val="0"/>
          <w:kern w:val="0"/>
          <w:sz w:val="32"/>
          <w:szCs w:val="32"/>
        </w:rPr>
        <w:t>（技术经纪人名字）。</w:t>
      </w:r>
    </w:p>
    <w:p w:rsidR="009447A3" w:rsidRPr="004D234A" w:rsidRDefault="009447A3" w:rsidP="009447A3">
      <w:pPr>
        <w:spacing w:line="570" w:lineRule="exact"/>
        <w:ind w:firstLine="641"/>
        <w:contextualSpacing/>
        <w:rPr>
          <w:rFonts w:eastAsia="仿宋_GB2312"/>
          <w:snapToGrid w:val="0"/>
          <w:spacing w:val="-12"/>
          <w:kern w:val="0"/>
          <w:sz w:val="32"/>
          <w:szCs w:val="32"/>
        </w:rPr>
      </w:pPr>
    </w:p>
    <w:p w:rsidR="009447A3" w:rsidRPr="004D234A" w:rsidRDefault="009447A3" w:rsidP="009447A3">
      <w:pPr>
        <w:spacing w:line="570" w:lineRule="exact"/>
        <w:ind w:firstLine="641"/>
        <w:contextualSpacing/>
        <w:jc w:val="left"/>
        <w:rPr>
          <w:rFonts w:eastAsia="仿宋_GB2312"/>
          <w:snapToGrid w:val="0"/>
          <w:spacing w:val="-12"/>
          <w:kern w:val="0"/>
          <w:sz w:val="32"/>
          <w:szCs w:val="32"/>
        </w:rPr>
      </w:pPr>
      <w:r w:rsidRPr="004D234A">
        <w:rPr>
          <w:rFonts w:eastAsia="仿宋_GB2312"/>
          <w:snapToGrid w:val="0"/>
          <w:spacing w:val="-12"/>
          <w:kern w:val="0"/>
          <w:sz w:val="32"/>
          <w:szCs w:val="32"/>
        </w:rPr>
        <w:t>技术经纪（经理）人签名：</w:t>
      </w:r>
    </w:p>
    <w:p w:rsidR="009447A3" w:rsidRPr="004D234A" w:rsidRDefault="009447A3" w:rsidP="009447A3">
      <w:pPr>
        <w:spacing w:line="570" w:lineRule="exact"/>
        <w:ind w:firstLine="641"/>
        <w:contextualSpacing/>
        <w:jc w:val="left"/>
        <w:rPr>
          <w:rFonts w:eastAsia="仿宋_GB2312"/>
          <w:snapToGrid w:val="0"/>
          <w:spacing w:val="-12"/>
          <w:kern w:val="0"/>
          <w:sz w:val="32"/>
          <w:szCs w:val="32"/>
        </w:rPr>
      </w:pPr>
      <w:r w:rsidRPr="004D234A">
        <w:rPr>
          <w:rFonts w:eastAsia="仿宋_GB2312"/>
          <w:snapToGrid w:val="0"/>
          <w:spacing w:val="-12"/>
          <w:kern w:val="0"/>
          <w:sz w:val="32"/>
          <w:szCs w:val="32"/>
        </w:rPr>
        <w:t>挂靠机构（盖章）：</w:t>
      </w:r>
    </w:p>
    <w:p w:rsidR="009447A3" w:rsidRPr="004D234A" w:rsidRDefault="009447A3" w:rsidP="009447A3">
      <w:pPr>
        <w:spacing w:line="300" w:lineRule="auto"/>
        <w:ind w:right="1184"/>
        <w:contextualSpacing/>
        <w:rPr>
          <w:rFonts w:eastAsia="仿宋_GB2312"/>
          <w:snapToGrid w:val="0"/>
          <w:spacing w:val="-12"/>
          <w:kern w:val="0"/>
          <w:sz w:val="32"/>
          <w:szCs w:val="32"/>
        </w:rPr>
      </w:pPr>
    </w:p>
    <w:p w:rsidR="009447A3" w:rsidRPr="004D234A" w:rsidRDefault="009447A3" w:rsidP="009447A3">
      <w:pPr>
        <w:spacing w:line="570" w:lineRule="exact"/>
        <w:ind w:right="640" w:firstLine="641"/>
        <w:contextualSpacing/>
        <w:jc w:val="right"/>
        <w:rPr>
          <w:rFonts w:eastAsia="仿宋_GB2312"/>
          <w:snapToGrid w:val="0"/>
          <w:spacing w:val="-12"/>
          <w:kern w:val="0"/>
          <w:sz w:val="32"/>
          <w:szCs w:val="32"/>
        </w:rPr>
      </w:pPr>
      <w:r w:rsidRPr="004D234A">
        <w:rPr>
          <w:rFonts w:eastAsia="仿宋_GB2312"/>
          <w:snapToGrid w:val="0"/>
          <w:spacing w:val="-12"/>
          <w:kern w:val="0"/>
          <w:sz w:val="32"/>
          <w:szCs w:val="32"/>
        </w:rPr>
        <w:t>年</w:t>
      </w:r>
      <w:r w:rsidRPr="004D234A">
        <w:rPr>
          <w:rFonts w:eastAsia="仿宋_GB2312"/>
          <w:snapToGrid w:val="0"/>
          <w:spacing w:val="-12"/>
          <w:kern w:val="0"/>
          <w:sz w:val="32"/>
          <w:szCs w:val="32"/>
        </w:rPr>
        <w:t xml:space="preserve">   </w:t>
      </w:r>
      <w:r w:rsidRPr="004D234A">
        <w:rPr>
          <w:rFonts w:eastAsia="仿宋_GB2312"/>
          <w:snapToGrid w:val="0"/>
          <w:spacing w:val="-12"/>
          <w:kern w:val="0"/>
          <w:sz w:val="32"/>
          <w:szCs w:val="32"/>
        </w:rPr>
        <w:t>月</w:t>
      </w:r>
      <w:r w:rsidRPr="004D234A">
        <w:rPr>
          <w:rFonts w:eastAsia="仿宋_GB2312"/>
          <w:snapToGrid w:val="0"/>
          <w:spacing w:val="-12"/>
          <w:kern w:val="0"/>
          <w:sz w:val="32"/>
          <w:szCs w:val="32"/>
        </w:rPr>
        <w:t xml:space="preserve">   </w:t>
      </w:r>
      <w:r w:rsidRPr="004D234A">
        <w:rPr>
          <w:rFonts w:eastAsia="仿宋_GB2312"/>
          <w:snapToGrid w:val="0"/>
          <w:spacing w:val="-12"/>
          <w:kern w:val="0"/>
          <w:sz w:val="32"/>
          <w:szCs w:val="32"/>
        </w:rPr>
        <w:t>日</w:t>
      </w:r>
    </w:p>
    <w:p w:rsidR="009447A3" w:rsidRPr="004D234A" w:rsidRDefault="009447A3" w:rsidP="009447A3">
      <w:pPr>
        <w:spacing w:line="570" w:lineRule="exact"/>
        <w:ind w:firstLine="641"/>
        <w:contextualSpacing/>
        <w:jc w:val="right"/>
        <w:rPr>
          <w:rFonts w:eastAsia="仿宋_GB2312"/>
          <w:snapToGrid w:val="0"/>
          <w:spacing w:val="-12"/>
          <w:kern w:val="0"/>
          <w:sz w:val="32"/>
          <w:szCs w:val="32"/>
        </w:rPr>
      </w:pPr>
    </w:p>
    <w:p w:rsidR="00C61E61" w:rsidRPr="009447A3" w:rsidRDefault="009447A3" w:rsidP="009447A3">
      <w:pPr>
        <w:spacing w:line="300" w:lineRule="auto"/>
        <w:contextualSpacing/>
      </w:pPr>
      <w:r w:rsidRPr="00AE73C7">
        <w:rPr>
          <w:rFonts w:ascii="仿宋_GB2312" w:eastAsia="仿宋_GB2312" w:hint="eastAsia"/>
          <w:snapToGrid w:val="0"/>
          <w:spacing w:val="-12"/>
          <w:kern w:val="0"/>
          <w:sz w:val="32"/>
          <w:szCs w:val="32"/>
        </w:rPr>
        <w:t>注：本材料由机构为单个技术经纪人出具。</w:t>
      </w:r>
      <w:bookmarkStart w:id="0" w:name="_GoBack"/>
      <w:bookmarkEnd w:id="0"/>
    </w:p>
    <w:sectPr w:rsidR="00C61E61" w:rsidRPr="00944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33" w:rsidRDefault="00AC2233" w:rsidP="009447A3">
      <w:r>
        <w:separator/>
      </w:r>
    </w:p>
  </w:endnote>
  <w:endnote w:type="continuationSeparator" w:id="0">
    <w:p w:rsidR="00AC2233" w:rsidRDefault="00AC2233" w:rsidP="0094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33" w:rsidRDefault="00AC2233" w:rsidP="009447A3">
      <w:r>
        <w:separator/>
      </w:r>
    </w:p>
  </w:footnote>
  <w:footnote w:type="continuationSeparator" w:id="0">
    <w:p w:rsidR="00AC2233" w:rsidRDefault="00AC2233" w:rsidP="0094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7D"/>
    <w:rsid w:val="00193B7D"/>
    <w:rsid w:val="009447A3"/>
    <w:rsid w:val="00AC2233"/>
    <w:rsid w:val="00C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7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7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7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2024-05-22T06:27:00Z</dcterms:created>
  <dcterms:modified xsi:type="dcterms:W3CDTF">2024-05-22T06:27:00Z</dcterms:modified>
</cp:coreProperties>
</file>