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9C" w:rsidRDefault="00E36D9C" w:rsidP="00E36D9C">
      <w:pPr>
        <w:spacing w:line="570" w:lineRule="exact"/>
        <w:jc w:val="left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附件</w:t>
      </w:r>
    </w:p>
    <w:p w:rsidR="00E36D9C" w:rsidRDefault="00E36D9C" w:rsidP="00E36D9C">
      <w:pPr>
        <w:spacing w:line="57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“百站千企”走访服务情况登记表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2"/>
        <w:gridCol w:w="892"/>
        <w:gridCol w:w="1176"/>
        <w:gridCol w:w="1063"/>
        <w:gridCol w:w="18"/>
        <w:gridCol w:w="1966"/>
        <w:gridCol w:w="1040"/>
        <w:gridCol w:w="1352"/>
        <w:gridCol w:w="1108"/>
      </w:tblGrid>
      <w:tr w:rsidR="00E36D9C" w:rsidTr="002D2A42">
        <w:trPr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参与走访人员</w:t>
            </w:r>
          </w:p>
        </w:tc>
        <w:tc>
          <w:tcPr>
            <w:tcW w:w="4223" w:type="dxa"/>
            <w:gridSpan w:val="4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走访时间</w:t>
            </w:r>
          </w:p>
        </w:tc>
        <w:tc>
          <w:tcPr>
            <w:tcW w:w="1108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走访对象</w:t>
            </w:r>
          </w:p>
        </w:tc>
        <w:tc>
          <w:tcPr>
            <w:tcW w:w="7723" w:type="dxa"/>
            <w:gridSpan w:val="7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注册时间</w:t>
            </w:r>
          </w:p>
        </w:tc>
        <w:tc>
          <w:tcPr>
            <w:tcW w:w="1176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性质</w:t>
            </w:r>
          </w:p>
        </w:tc>
        <w:tc>
          <w:tcPr>
            <w:tcW w:w="1966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所属产业</w:t>
            </w:r>
          </w:p>
        </w:tc>
        <w:tc>
          <w:tcPr>
            <w:tcW w:w="1108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地址</w:t>
            </w:r>
          </w:p>
        </w:tc>
        <w:tc>
          <w:tcPr>
            <w:tcW w:w="7723" w:type="dxa"/>
            <w:gridSpan w:val="7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法定代表人</w:t>
            </w:r>
          </w:p>
        </w:tc>
        <w:tc>
          <w:tcPr>
            <w:tcW w:w="2257" w:type="dxa"/>
            <w:gridSpan w:val="3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966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3500" w:type="dxa"/>
            <w:gridSpan w:val="3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知识产权联系人</w:t>
            </w:r>
          </w:p>
        </w:tc>
        <w:tc>
          <w:tcPr>
            <w:tcW w:w="2257" w:type="dxa"/>
            <w:gridSpan w:val="3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966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3500" w:type="dxa"/>
            <w:gridSpan w:val="3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员工人数</w:t>
            </w:r>
          </w:p>
        </w:tc>
        <w:tc>
          <w:tcPr>
            <w:tcW w:w="2257" w:type="dxa"/>
            <w:gridSpan w:val="3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966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科研人员数</w:t>
            </w:r>
          </w:p>
        </w:tc>
        <w:tc>
          <w:tcPr>
            <w:tcW w:w="3500" w:type="dxa"/>
            <w:gridSpan w:val="3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年度营收（万元）</w:t>
            </w:r>
          </w:p>
        </w:tc>
        <w:tc>
          <w:tcPr>
            <w:tcW w:w="2257" w:type="dxa"/>
            <w:gridSpan w:val="3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966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年度利税（万元）</w:t>
            </w:r>
          </w:p>
        </w:tc>
        <w:tc>
          <w:tcPr>
            <w:tcW w:w="3500" w:type="dxa"/>
            <w:gridSpan w:val="3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trHeight w:val="502"/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经营范围</w:t>
            </w:r>
          </w:p>
        </w:tc>
        <w:tc>
          <w:tcPr>
            <w:tcW w:w="7723" w:type="dxa"/>
            <w:gridSpan w:val="7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trHeight w:val="501"/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主要产品及商标</w:t>
            </w:r>
          </w:p>
        </w:tc>
        <w:tc>
          <w:tcPr>
            <w:tcW w:w="7723" w:type="dxa"/>
            <w:gridSpan w:val="7"/>
            <w:noWrap/>
            <w:vAlign w:val="center"/>
          </w:tcPr>
          <w:p w:rsidR="00E36D9C" w:rsidRDefault="00E36D9C" w:rsidP="002D2A42">
            <w:pPr>
              <w:spacing w:line="360" w:lineRule="exact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jc w:val="center"/>
        </w:trPr>
        <w:tc>
          <w:tcPr>
            <w:tcW w:w="9987" w:type="dxa"/>
            <w:gridSpan w:val="9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知识产权拥有情况</w:t>
            </w:r>
          </w:p>
        </w:tc>
      </w:tr>
      <w:tr w:rsidR="00E36D9C" w:rsidTr="002D2A42">
        <w:trPr>
          <w:jc w:val="center"/>
        </w:trPr>
        <w:tc>
          <w:tcPr>
            <w:tcW w:w="1372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专利</w:t>
            </w:r>
          </w:p>
        </w:tc>
        <w:tc>
          <w:tcPr>
            <w:tcW w:w="892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176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商标</w:t>
            </w:r>
          </w:p>
        </w:tc>
        <w:tc>
          <w:tcPr>
            <w:tcW w:w="1081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966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著作权</w:t>
            </w:r>
          </w:p>
        </w:tc>
        <w:tc>
          <w:tcPr>
            <w:tcW w:w="1040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1352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集成电路布图设计</w:t>
            </w:r>
          </w:p>
        </w:tc>
        <w:tc>
          <w:tcPr>
            <w:tcW w:w="1108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jc w:val="center"/>
        </w:trPr>
        <w:tc>
          <w:tcPr>
            <w:tcW w:w="1372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其他</w:t>
            </w:r>
          </w:p>
        </w:tc>
        <w:tc>
          <w:tcPr>
            <w:tcW w:w="8615" w:type="dxa"/>
            <w:gridSpan w:val="8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jc w:val="center"/>
        </w:trPr>
        <w:tc>
          <w:tcPr>
            <w:tcW w:w="9987" w:type="dxa"/>
            <w:gridSpan w:val="9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知识产权管理、保护和运用情况</w:t>
            </w:r>
          </w:p>
        </w:tc>
      </w:tr>
      <w:tr w:rsidR="00E36D9C" w:rsidTr="002D2A42">
        <w:trPr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知识产权管理机构</w:t>
            </w:r>
          </w:p>
        </w:tc>
        <w:tc>
          <w:tcPr>
            <w:tcW w:w="2239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4376" w:type="dxa"/>
            <w:gridSpan w:val="4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知识产权专职人员（人）</w:t>
            </w:r>
          </w:p>
        </w:tc>
        <w:tc>
          <w:tcPr>
            <w:tcW w:w="1108" w:type="dxa"/>
            <w:noWrap/>
            <w:vAlign w:val="center"/>
          </w:tcPr>
          <w:p w:rsidR="00E36D9C" w:rsidRDefault="00E36D9C" w:rsidP="002D2A42">
            <w:pPr>
              <w:spacing w:line="360" w:lineRule="exact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知识产权管理贯标</w:t>
            </w:r>
          </w:p>
        </w:tc>
        <w:tc>
          <w:tcPr>
            <w:tcW w:w="2239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4376" w:type="dxa"/>
            <w:gridSpan w:val="4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知识产权质押融资（项）</w:t>
            </w:r>
          </w:p>
        </w:tc>
        <w:tc>
          <w:tcPr>
            <w:tcW w:w="1108" w:type="dxa"/>
            <w:noWrap/>
            <w:vAlign w:val="center"/>
          </w:tcPr>
          <w:p w:rsidR="00E36D9C" w:rsidRDefault="00E36D9C" w:rsidP="002D2A42">
            <w:pPr>
              <w:spacing w:line="360" w:lineRule="exact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知识产权保险（笔）</w:t>
            </w:r>
          </w:p>
        </w:tc>
        <w:tc>
          <w:tcPr>
            <w:tcW w:w="2239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  <w:tc>
          <w:tcPr>
            <w:tcW w:w="4376" w:type="dxa"/>
            <w:gridSpan w:val="4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知识产权质押融资（万元）</w:t>
            </w:r>
          </w:p>
        </w:tc>
        <w:tc>
          <w:tcPr>
            <w:tcW w:w="1108" w:type="dxa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trHeight w:val="802"/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企业承担知识产权项目情况</w:t>
            </w:r>
          </w:p>
        </w:tc>
        <w:tc>
          <w:tcPr>
            <w:tcW w:w="7723" w:type="dxa"/>
            <w:gridSpan w:val="7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trHeight w:val="802"/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企业知识产权需求和问题</w:t>
            </w:r>
          </w:p>
        </w:tc>
        <w:tc>
          <w:tcPr>
            <w:tcW w:w="7723" w:type="dxa"/>
            <w:gridSpan w:val="7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trHeight w:val="802"/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企业意见建议</w:t>
            </w:r>
          </w:p>
        </w:tc>
        <w:tc>
          <w:tcPr>
            <w:tcW w:w="7723" w:type="dxa"/>
            <w:gridSpan w:val="7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trHeight w:val="802"/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走访服务内容</w:t>
            </w:r>
          </w:p>
        </w:tc>
        <w:tc>
          <w:tcPr>
            <w:tcW w:w="7723" w:type="dxa"/>
            <w:gridSpan w:val="7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E36D9C" w:rsidTr="002D2A42">
        <w:trPr>
          <w:trHeight w:val="802"/>
          <w:jc w:val="center"/>
        </w:trPr>
        <w:tc>
          <w:tcPr>
            <w:tcW w:w="2264" w:type="dxa"/>
            <w:gridSpan w:val="2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方正仿宋_GBK" w:hAnsi="方正仿宋_GBK" w:hint="eastAsia"/>
                <w:sz w:val="24"/>
                <w:szCs w:val="24"/>
              </w:rPr>
              <w:t>解决问题情况</w:t>
            </w:r>
          </w:p>
        </w:tc>
        <w:tc>
          <w:tcPr>
            <w:tcW w:w="7723" w:type="dxa"/>
            <w:gridSpan w:val="7"/>
            <w:noWrap/>
            <w:vAlign w:val="center"/>
          </w:tcPr>
          <w:p w:rsidR="00E36D9C" w:rsidRDefault="00E36D9C" w:rsidP="002D2A42">
            <w:pPr>
              <w:spacing w:line="36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</w:tbl>
    <w:p w:rsidR="003A2D67" w:rsidRPr="00E36D9C" w:rsidRDefault="00E36D9C" w:rsidP="00E36D9C">
      <w:pPr>
        <w:spacing w:line="570" w:lineRule="exact"/>
        <w:rPr>
          <w:rFonts w:ascii="方正楷体_GBK" w:eastAsia="方正楷体_GBK"/>
          <w:sz w:val="24"/>
          <w:szCs w:val="24"/>
        </w:rPr>
      </w:pPr>
      <w:r>
        <w:rPr>
          <w:rFonts w:ascii="方正楷体_GBK" w:eastAsia="方正楷体_GBK" w:hint="eastAsia"/>
          <w:sz w:val="24"/>
          <w:szCs w:val="24"/>
        </w:rPr>
        <w:t>说明：本表样式供参考，可根据实际情况调整。</w:t>
      </w:r>
    </w:p>
    <w:sectPr w:rsidR="003A2D67" w:rsidRPr="00E36D9C" w:rsidSect="00A3103B">
      <w:pgSz w:w="11906" w:h="16838"/>
      <w:pgMar w:top="2098" w:right="1474" w:bottom="1984" w:left="1587" w:header="851" w:footer="1417" w:gutter="0"/>
      <w:cols w:space="72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6D9C"/>
    <w:rsid w:val="00366CCE"/>
    <w:rsid w:val="003A2D67"/>
    <w:rsid w:val="00823E7C"/>
    <w:rsid w:val="00E3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9C"/>
    <w:pPr>
      <w:widowControl w:val="0"/>
      <w:jc w:val="both"/>
    </w:pPr>
    <w:rPr>
      <w:rFonts w:ascii="Times New Roman" w:eastAsia="方正仿宋_GBK" w:hAnsi="Times New Roman" w:cs="方正仿宋_GB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Win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2024-04-24T03:01:00Z</dcterms:created>
  <dcterms:modified xsi:type="dcterms:W3CDTF">2024-04-24T03:02:00Z</dcterms:modified>
</cp:coreProperties>
</file>